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№ 1 </w:t>
      </w:r>
    </w:p>
    <w:p>
      <w:pPr>
        <w:pStyle w:val="Normal"/>
        <w:shd w:fill="FFFFFF" w:val="clear"/>
        <w:ind w:left="4956" w:firstLine="289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 Положению о порядке уведомления представителей нанимателя (работодателя) о фактах обращения в целях склонения</w:t>
      </w:r>
    </w:p>
    <w:p>
      <w:pPr>
        <w:pStyle w:val="Normal"/>
        <w:shd w:fill="FFFFFF" w:val="clear"/>
        <w:ind w:firstLine="5245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служащего к</w:t>
      </w:r>
    </w:p>
    <w:p>
      <w:pPr>
        <w:pStyle w:val="Normal"/>
        <w:shd w:fill="FFFFFF" w:val="clear"/>
        <w:ind w:left="5953" w:hanging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совершению коррупционных правонарушений</w:t>
      </w:r>
    </w:p>
    <w:p>
      <w:pPr>
        <w:pStyle w:val="Normal"/>
        <w:shd w:fill="FFFFFF" w:val="clea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color w:val="000000"/>
          <w:spacing w:val="-3"/>
          <w:sz w:val="24"/>
          <w:szCs w:val="24"/>
        </w:rPr>
        <w:t xml:space="preserve">Представителю нанимателя </w:t>
      </w:r>
      <w:r>
        <w:rPr>
          <w:color w:val="000000"/>
          <w:sz w:val="24"/>
          <w:szCs w:val="24"/>
        </w:rPr>
        <w:t>(работодателя)</w:t>
      </w:r>
    </w:p>
    <w:p>
      <w:pPr>
        <w:pStyle w:val="Normal"/>
        <w:shd w:fill="FFFFFF" w:val="clea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       ____________________________________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>(Ф.И.О.)</w:t>
      </w:r>
    </w:p>
    <w:p>
      <w:pPr>
        <w:pStyle w:val="Normal"/>
        <w:shd w:fill="FFFFFF" w:val="clea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       ____________________________________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>(Ф.И.О. муниципального служащего)</w:t>
      </w:r>
    </w:p>
    <w:p>
      <w:pPr>
        <w:pStyle w:val="Normal"/>
        <w:shd w:fill="FFFFFF" w:val="clea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       ____________________________________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 xml:space="preserve">       (замещаемая должность муниципальной службы)</w:t>
      </w:r>
    </w:p>
    <w:p>
      <w:pPr>
        <w:pStyle w:val="Normal"/>
        <w:shd w:fill="FFFFFF" w:val="clear"/>
        <w:spacing w:before="331" w:after="0"/>
        <w:ind w:left="708" w:right="1555" w:firstLine="708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УВЕДОМЛЕНИЕ</w:t>
      </w:r>
    </w:p>
    <w:p>
      <w:pPr>
        <w:pStyle w:val="Normal"/>
        <w:shd w:fill="FFFFFF" w:val="clear"/>
        <w:spacing w:before="331" w:after="0"/>
        <w:ind w:right="-5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со стороны________________________________________________  </w:t>
      </w:r>
    </w:p>
    <w:p>
      <w:pPr>
        <w:pStyle w:val="Normal"/>
        <w:tabs>
          <w:tab w:val="clear" w:pos="709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Ф.И.О., должность, все известные сведения о физическом (юридическом) лице,</w:t>
        <w:br/>
        <w:t>склоняющем к правонарушению)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  <w:br/>
      </w:r>
    </w:p>
    <w:p>
      <w:pPr>
        <w:pStyle w:val="Normal"/>
        <w:pBdr>
          <w:top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сущность предполагаемого правонарушения)</w:t>
      </w:r>
    </w:p>
    <w:p>
      <w:pPr>
        <w:pStyle w:val="Normal"/>
        <w:pBdr>
          <w:top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pBdr>
          <w:top w:val="single" w:sz="4" w:space="1" w:color="000000"/>
        </w:pBdr>
        <w:ind w:right="11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Склонение к правонарушению осуществлялось посредством ______________  </w:t>
      </w:r>
    </w:p>
    <w:p>
      <w:pPr>
        <w:pStyle w:val="Normal"/>
        <w:tabs>
          <w:tab w:val="clear" w:pos="709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sz w:val="24"/>
          <w:szCs w:val="24"/>
        </w:rPr>
      </w:pPr>
      <w:r>
        <w:rPr>
          <w:sz w:val="24"/>
          <w:szCs w:val="24"/>
        </w:rPr>
        <w:t>(способ склонения: подкуп, угроза, обман и т.д.)</w:t>
      </w:r>
    </w:p>
    <w:tbl>
      <w:tblPr>
        <w:tblW w:w="9958" w:type="dxa"/>
        <w:jc w:val="left"/>
        <w:tblInd w:w="57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7"/>
        <w:gridCol w:w="397"/>
        <w:gridCol w:w="312"/>
        <w:gridCol w:w="397"/>
        <w:gridCol w:w="369"/>
        <w:gridCol w:w="170"/>
        <w:gridCol w:w="369"/>
        <w:gridCol w:w="232"/>
        <w:gridCol w:w="1247"/>
        <w:gridCol w:w="369"/>
        <w:gridCol w:w="369"/>
        <w:gridCol w:w="340"/>
      </w:tblGrid>
      <w:tr>
        <w:trPr/>
        <w:tc>
          <w:tcPr>
            <w:tcW w:w="538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0"/>
        </w:pBdr>
        <w:ind w:left="23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(город, адрес)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Склонение к правонарушению производилось___________________________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360"/>
        <w:ind w:right="113" w:hanging="0"/>
        <w:jc w:val="center"/>
        <w:rPr>
          <w:sz w:val="24"/>
          <w:szCs w:val="24"/>
        </w:rPr>
      </w:pPr>
      <w:r>
        <w:rPr>
          <w:sz w:val="24"/>
          <w:szCs w:val="24"/>
        </w:rPr>
        <w:t>(обстоятельства склонения: телефонный разговор, личная встреча, почта и др.)</w:t>
      </w:r>
    </w:p>
    <w:tbl>
      <w:tblPr>
        <w:tblW w:w="9979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175"/>
        <w:gridCol w:w="3402"/>
      </w:tblGrid>
      <w:tr>
        <w:trPr/>
        <w:tc>
          <w:tcPr>
            <w:tcW w:w="34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>
      <w:pPr>
        <w:pStyle w:val="Normal"/>
        <w:shd w:fill="FFFFFF" w:val="clear"/>
        <w:spacing w:lineRule="exact" w:line="180" w:before="324" w:after="0"/>
        <w:ind w:left="7" w:hanging="0"/>
        <w:rPr/>
      </w:pPr>
      <w:r>
        <w:rPr>
          <w:color w:val="000000"/>
          <w:spacing w:val="-3"/>
          <w:sz w:val="16"/>
          <w:szCs w:val="16"/>
        </w:rPr>
        <w:t xml:space="preserve">Уведомление </w:t>
      </w:r>
      <w:r>
        <w:rPr>
          <w:bCs/>
          <w:color w:val="000000"/>
          <w:spacing w:val="-3"/>
          <w:sz w:val="16"/>
          <w:szCs w:val="16"/>
        </w:rPr>
        <w:t>зарегистрировано</w:t>
      </w:r>
    </w:p>
    <w:p>
      <w:pPr>
        <w:pStyle w:val="Normal"/>
        <w:shd w:fill="FFFFFF" w:val="clear"/>
        <w:spacing w:lineRule="exact" w:line="180"/>
        <w:ind w:left="7" w:hanging="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в журнале регистрации</w:t>
      </w:r>
    </w:p>
    <w:p>
      <w:pPr>
        <w:pStyle w:val="Normal"/>
        <w:shd w:fill="FFFFFF" w:val="clear"/>
        <w:tabs>
          <w:tab w:val="clear" w:pos="709"/>
          <w:tab w:val="left" w:pos="1310" w:leader="none"/>
        </w:tabs>
        <w:spacing w:lineRule="exact" w:line="180"/>
        <w:ind w:left="7" w:hanging="0"/>
        <w:rPr/>
      </w:pPr>
      <w:r>
        <w:rPr>
          <w:color w:val="000000"/>
          <w:spacing w:val="1"/>
          <w:sz w:val="16"/>
          <w:szCs w:val="16"/>
        </w:rPr>
        <w:t>"       "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3"/>
          <w:sz w:val="16"/>
          <w:szCs w:val="16"/>
        </w:rPr>
        <w:t>20 __  №____</w:t>
      </w:r>
    </w:p>
    <w:p>
      <w:pPr>
        <w:pStyle w:val="Normal"/>
        <w:shd w:fill="FFFFFF" w:val="clear"/>
        <w:spacing w:before="180" w:after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45720</wp:posOffset>
                </wp:positionH>
                <wp:positionV relativeFrom="paragraph">
                  <wp:posOffset>-8890</wp:posOffset>
                </wp:positionV>
                <wp:extent cx="75946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-0.7pt" to="63.3pt,-0.7pt" stroked="t" style="position:absolute">
                <v:stroke color="black" weight="43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14224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8.3pt" to="111.55pt,8.3pt" stroked="t" style="position:absolute">
                <v:stroke color="black" weight="432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pacing w:val="-5"/>
          <w:sz w:val="16"/>
          <w:szCs w:val="16"/>
        </w:rPr>
        <w:t>(</w:t>
      </w:r>
      <w:r>
        <w:rPr>
          <w:color w:val="000000"/>
          <w:spacing w:val="-5"/>
          <w:sz w:val="16"/>
          <w:szCs w:val="16"/>
        </w:rPr>
        <w:t xml:space="preserve">подпись </w:t>
      </w:r>
      <w:r>
        <w:rPr>
          <w:bCs/>
          <w:color w:val="000000"/>
          <w:spacing w:val="-5"/>
          <w:sz w:val="16"/>
          <w:szCs w:val="16"/>
        </w:rPr>
        <w:t>ответственного лица)</w:t>
      </w:r>
    </w:p>
    <w:p>
      <w:pPr>
        <w:pStyle w:val="Normal"/>
        <w:shd w:fill="FFFFFF" w:val="clear"/>
        <w:ind w:firstLine="5245"/>
        <w:jc w:val="center"/>
        <w:rPr>
          <w:bCs/>
          <w:color w:val="000000"/>
          <w:spacing w:val="-5"/>
          <w:sz w:val="16"/>
          <w:szCs w:val="16"/>
        </w:rPr>
      </w:pPr>
      <w:r>
        <w:rPr/>
      </w:r>
    </w:p>
    <w:p>
      <w:pPr>
        <w:pStyle w:val="Normal"/>
        <w:shd w:fill="FFFFFF" w:val="clear"/>
        <w:ind w:firstLine="5245"/>
        <w:jc w:val="center"/>
        <w:rPr>
          <w:bCs/>
          <w:color w:val="000000"/>
          <w:spacing w:val="-5"/>
          <w:sz w:val="16"/>
          <w:szCs w:val="16"/>
        </w:rPr>
      </w:pPr>
      <w:r>
        <w:rPr/>
      </w:r>
    </w:p>
    <w:p>
      <w:pPr>
        <w:pStyle w:val="Normal"/>
        <w:shd w:fill="FFFFFF" w:val="clear"/>
        <w:ind w:firstLine="5245"/>
        <w:jc w:val="center"/>
        <w:rPr>
          <w:bCs/>
          <w:color w:val="000000"/>
          <w:spacing w:val="-5"/>
          <w:sz w:val="16"/>
          <w:szCs w:val="16"/>
        </w:rPr>
      </w:pPr>
      <w:r>
        <w:rPr/>
      </w:r>
    </w:p>
    <w:p>
      <w:pPr>
        <w:pStyle w:val="Normal"/>
        <w:shd w:fill="FFFFFF" w:val="clear"/>
        <w:ind w:firstLine="5245"/>
        <w:jc w:val="center"/>
        <w:rPr/>
      </w:pPr>
      <w:r>
        <w:rPr>
          <w:bCs/>
          <w:color w:val="000000"/>
          <w:sz w:val="28"/>
          <w:szCs w:val="28"/>
        </w:rPr>
        <w:t xml:space="preserve">Приложение № 2 </w:t>
      </w:r>
    </w:p>
    <w:p>
      <w:pPr>
        <w:pStyle w:val="Normal"/>
        <w:shd w:fill="FFFFFF" w:val="clear"/>
        <w:ind w:left="4956" w:firstLine="289"/>
        <w:jc w:val="center"/>
        <w:rPr/>
      </w:pPr>
      <w:r>
        <w:rPr>
          <w:bCs/>
          <w:color w:val="000000"/>
          <w:sz w:val="28"/>
          <w:szCs w:val="28"/>
        </w:rPr>
        <w:t>к Положению о порядке уведомления представителей нанимателя (работодателя) о фактах обращения в целях склонения</w:t>
      </w:r>
    </w:p>
    <w:p>
      <w:pPr>
        <w:pStyle w:val="Normal"/>
        <w:shd w:fill="FFFFFF" w:val="clear"/>
        <w:ind w:firstLine="524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служащего к</w:t>
      </w:r>
    </w:p>
    <w:p>
      <w:pPr>
        <w:pStyle w:val="Normal"/>
        <w:shd w:fill="FFFFFF" w:val="clear"/>
        <w:ind w:left="5953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совершению коррупционных правонарушений</w:t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сведений, содержащихся в уведомлении представителя нанимателя о фактах обращения в целях склонения муниципального служащего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муниципального служащего, заполняющего уведомление, его должность.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лице, склоняющем к правонарушению (фамилия, имя, отчество, должность и т.д.).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Время, дата склонения к правонарушению.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Место склонения к правонарушению.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Дата заполнения Уведомления.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Подпись муниципального служащего, заполнившего уведомление.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2</Pages>
  <Words>283</Words>
  <Characters>2300</Characters>
  <CharactersWithSpaces>2684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2019-08-01T10:44:17Z</dcterms:created>
  <dc:creator>Татьяна Валерьевна Брыткова</dc:creator>
  <dc:description/>
  <dc:language>ru-RU</dc:language>
  <cp:lastModifiedBy>Татьяна Валерьевна Брыткова</cp:lastModifiedBy>
  <dcterms:modified xsi:type="dcterms:W3CDTF">2019-08-01T10:45:04Z</dcterms:modified>
  <cp:revision>1</cp:revision>
  <dc:subject/>
  <dc:title/>
</cp:coreProperties>
</file>